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438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B3B09C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6EF0E1D0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537E29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83F700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FF311F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415D1118" w14:textId="6785DDD8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  <w:r w:rsidRPr="00CB0BD6">
        <w:rPr>
          <w:noProof/>
        </w:rPr>
        <w:drawing>
          <wp:inline distT="0" distB="0" distL="0" distR="0" wp14:anchorId="1DF4FA1F" wp14:editId="23E6BCE6">
            <wp:extent cx="1686560" cy="1693502"/>
            <wp:effectExtent l="0" t="0" r="2540" b="0"/>
            <wp:docPr id="585730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30967" name="Picture 5857309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78" cy="172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8E95" w14:textId="7F5029B5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Charles Wood Summer School</w:t>
      </w:r>
    </w:p>
    <w:p w14:paraId="4C74D5E0" w14:textId="440AD3E1" w:rsidR="00CB0BD6" w:rsidRPr="00CB0BD6" w:rsidRDefault="00F41C3F" w:rsidP="00CB0BD6">
      <w:pPr>
        <w:pStyle w:val="p1"/>
        <w:spacing w:line="48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Volunteer Policy</w:t>
      </w:r>
    </w:p>
    <w:p w14:paraId="4F7717B8" w14:textId="63A3AEE9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POLICY AND GUIDELINES</w:t>
      </w:r>
    </w:p>
    <w:p w14:paraId="7251B6A2" w14:textId="77777777" w:rsidR="00CB0BD6" w:rsidRPr="00CB0BD6" w:rsidRDefault="00CB0BD6">
      <w:pPr>
        <w:rPr>
          <w:rFonts w:ascii="Arial" w:hAnsi="Arial" w:cs="Arial"/>
        </w:rPr>
      </w:pPr>
    </w:p>
    <w:p w14:paraId="5BB2E969" w14:textId="77777777" w:rsidR="00CB0BD6" w:rsidRPr="00CB0BD6" w:rsidRDefault="00CB0BD6">
      <w:pPr>
        <w:rPr>
          <w:rFonts w:ascii="Arial" w:hAnsi="Arial" w:cs="Arial"/>
        </w:rPr>
      </w:pPr>
    </w:p>
    <w:p w14:paraId="1EA98D4D" w14:textId="77777777" w:rsidR="00CB0BD6" w:rsidRPr="00CB0BD6" w:rsidRDefault="00CB0BD6">
      <w:pPr>
        <w:rPr>
          <w:rFonts w:ascii="Arial" w:hAnsi="Arial" w:cs="Arial"/>
        </w:rPr>
      </w:pPr>
    </w:p>
    <w:p w14:paraId="7F6C68DC" w14:textId="77777777" w:rsidR="00CB0BD6" w:rsidRPr="00CB0BD6" w:rsidRDefault="00CB0BD6">
      <w:pPr>
        <w:rPr>
          <w:rFonts w:ascii="Arial" w:hAnsi="Arial" w:cs="Arial"/>
        </w:rPr>
      </w:pPr>
    </w:p>
    <w:p w14:paraId="798EA7F9" w14:textId="77777777" w:rsidR="00CB0BD6" w:rsidRPr="00CB0BD6" w:rsidRDefault="00CB0BD6">
      <w:pPr>
        <w:rPr>
          <w:rFonts w:ascii="Arial" w:hAnsi="Arial" w:cs="Arial"/>
        </w:rPr>
      </w:pPr>
    </w:p>
    <w:p w14:paraId="4F7C956F" w14:textId="77777777" w:rsidR="00CB0BD6" w:rsidRPr="00CB0BD6" w:rsidRDefault="00CB0BD6">
      <w:pPr>
        <w:rPr>
          <w:rFonts w:ascii="Arial" w:hAnsi="Arial" w:cs="Arial"/>
        </w:rPr>
      </w:pPr>
    </w:p>
    <w:p w14:paraId="646D55A2" w14:textId="77777777" w:rsidR="00CB0BD6" w:rsidRPr="00CB0BD6" w:rsidRDefault="00CB0BD6">
      <w:pPr>
        <w:rPr>
          <w:rFonts w:ascii="Arial" w:hAnsi="Arial" w:cs="Arial"/>
        </w:rPr>
      </w:pPr>
    </w:p>
    <w:p w14:paraId="799796F7" w14:textId="77777777" w:rsidR="00CB0BD6" w:rsidRPr="00CB0BD6" w:rsidRDefault="00CB0BD6">
      <w:pPr>
        <w:rPr>
          <w:rFonts w:ascii="Arial" w:hAnsi="Arial" w:cs="Arial"/>
        </w:rPr>
      </w:pPr>
    </w:p>
    <w:p w14:paraId="34F23B2D" w14:textId="77777777" w:rsidR="00CB0BD6" w:rsidRPr="00CB0BD6" w:rsidRDefault="00CB0BD6">
      <w:pPr>
        <w:rPr>
          <w:rFonts w:ascii="Arial" w:hAnsi="Arial" w:cs="Arial"/>
        </w:rPr>
      </w:pPr>
    </w:p>
    <w:p w14:paraId="43BB8E0E" w14:textId="77777777" w:rsidR="00CB0BD6" w:rsidRPr="00CB0BD6" w:rsidRDefault="00CB0BD6">
      <w:pPr>
        <w:rPr>
          <w:rFonts w:ascii="Arial" w:hAnsi="Arial" w:cs="Arial"/>
        </w:rPr>
      </w:pPr>
    </w:p>
    <w:p w14:paraId="7DE331D1" w14:textId="77777777" w:rsidR="00CB0BD6" w:rsidRPr="00CB0BD6" w:rsidRDefault="00CB0BD6">
      <w:pPr>
        <w:rPr>
          <w:rFonts w:ascii="Arial" w:hAnsi="Arial" w:cs="Arial"/>
        </w:rPr>
      </w:pPr>
    </w:p>
    <w:p w14:paraId="2E9B8C76" w14:textId="77777777" w:rsidR="00CB0BD6" w:rsidRPr="00CB0BD6" w:rsidRDefault="00CB0BD6">
      <w:pPr>
        <w:rPr>
          <w:rFonts w:ascii="Arial" w:hAnsi="Arial" w:cs="Arial"/>
        </w:rPr>
      </w:pPr>
    </w:p>
    <w:p w14:paraId="21B3D320" w14:textId="16D96795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Revised May</w:t>
      </w: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 xml:space="preserve"> 202</w:t>
      </w: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6</w:t>
      </w:r>
    </w:p>
    <w:p w14:paraId="776B9A23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12C8DCB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2721E9B4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78D7859C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</w:p>
    <w:p w14:paraId="531E31EF" w14:textId="77777777" w:rsidR="00CB0BD6" w:rsidRPr="00CB0BD6" w:rsidRDefault="00CB0BD6" w:rsidP="00CB0BD6">
      <w:pPr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45F09A8E" w14:textId="77777777" w:rsidR="00CB0BD6" w:rsidRDefault="00CB0BD6" w:rsidP="00CB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C9B9D97" w14:textId="5959E260" w:rsidR="006F5B49" w:rsidRPr="006F5B49" w:rsidRDefault="00CB0BD6" w:rsidP="006F5B49">
      <w:pPr>
        <w:pStyle w:val="CWHeading"/>
      </w:pPr>
      <w:r w:rsidRPr="00CB0BD6">
        <w:lastRenderedPageBreak/>
        <w:t>Statement of Intent</w:t>
      </w:r>
    </w:p>
    <w:p w14:paraId="31FC2BFE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 xml:space="preserve">The Charles Wood Festival of Music and Summer School </w:t>
      </w:r>
      <w:proofErr w:type="gramStart"/>
      <w:r w:rsidRPr="00F41C3F">
        <w:rPr>
          <w:rFonts w:ascii="Arial" w:eastAsia="Times New Roman" w:hAnsi="Arial" w:cs="Arial"/>
          <w:color w:val="000000"/>
          <w:lang w:eastAsia="en-GB"/>
        </w:rPr>
        <w:t>recognises</w:t>
      </w:r>
      <w:proofErr w:type="gramEnd"/>
      <w:r w:rsidRPr="00F41C3F">
        <w:rPr>
          <w:rFonts w:ascii="Arial" w:eastAsia="Times New Roman" w:hAnsi="Arial" w:cs="Arial"/>
          <w:color w:val="000000"/>
          <w:lang w:eastAsia="en-GB"/>
        </w:rPr>
        <w:t xml:space="preserve"> the vital contribution volunteers make to the success of the organisation and is committed to providing a supportive, inclusive and positive volunteering environment.</w:t>
      </w:r>
    </w:p>
    <w:p w14:paraId="32307003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745FA89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F41C3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F41C3F">
        <w:rPr>
          <w:rFonts w:ascii="Arial" w:eastAsia="Times New Roman" w:hAnsi="Arial" w:cs="Arial"/>
          <w:color w:val="000000"/>
          <w:lang w:eastAsia="en-GB"/>
        </w:rPr>
        <w:t xml:space="preserve"> values the skills, experience, enthusiasm and commitment of its volunteers and aims to ensure that all volunteers are treated with fairness, respect and appreciation.</w:t>
      </w:r>
    </w:p>
    <w:p w14:paraId="22A90C46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A489D3D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This policy applies to all volunteers working with or on behalf of the Charles Wood Festival of Music and Summer School.</w:t>
      </w:r>
    </w:p>
    <w:p w14:paraId="49E18856" w14:textId="44109856" w:rsidR="00F41C3F" w:rsidRPr="00F41C3F" w:rsidRDefault="00F41C3F" w:rsidP="00F41C3F">
      <w:pPr>
        <w:pStyle w:val="CWHeading"/>
      </w:pPr>
      <w:r w:rsidRPr="00F41C3F">
        <w:t>Aims</w:t>
      </w:r>
    </w:p>
    <w:p w14:paraId="6C38168B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The aims of this policy are to:</w:t>
      </w:r>
    </w:p>
    <w:p w14:paraId="3EC5C164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Provide a clear framework for volunteering within the organisation</w:t>
      </w:r>
    </w:p>
    <w:p w14:paraId="4398EC93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Ensure volunteers feel supported and valued</w:t>
      </w:r>
    </w:p>
    <w:p w14:paraId="5CB895AC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Promote safe and effective volunteering practices</w:t>
      </w:r>
    </w:p>
    <w:p w14:paraId="3052D242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Ensure volunteers understand their responsibilities</w:t>
      </w:r>
    </w:p>
    <w:p w14:paraId="74590198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Encourage equality, inclusion and mutual respect</w:t>
      </w:r>
    </w:p>
    <w:p w14:paraId="159F1956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Maintain appropriate safeguarding and professional standards</w:t>
      </w:r>
    </w:p>
    <w:p w14:paraId="31E95D98" w14:textId="52155DA5" w:rsidR="00F41C3F" w:rsidRPr="00F41C3F" w:rsidRDefault="00F41C3F" w:rsidP="00F41C3F">
      <w:pPr>
        <w:pStyle w:val="CWHeading"/>
      </w:pPr>
      <w:r w:rsidRPr="00F41C3F">
        <w:t>Recruitment of Volunteers</w:t>
      </w:r>
    </w:p>
    <w:p w14:paraId="60B84C76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Volunteers will be recruited based on their suitability, skills and experience relevant to the role.</w:t>
      </w:r>
    </w:p>
    <w:p w14:paraId="195A2635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27882D7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F41C3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F41C3F">
        <w:rPr>
          <w:rFonts w:ascii="Arial" w:eastAsia="Times New Roman" w:hAnsi="Arial" w:cs="Arial"/>
          <w:color w:val="000000"/>
          <w:lang w:eastAsia="en-GB"/>
        </w:rPr>
        <w:t xml:space="preserve"> is committed to equal opportunities and will not unlawfully discriminate </w:t>
      </w:r>
      <w:proofErr w:type="gramStart"/>
      <w:r w:rsidRPr="00F41C3F">
        <w:rPr>
          <w:rFonts w:ascii="Arial" w:eastAsia="Times New Roman" w:hAnsi="Arial" w:cs="Arial"/>
          <w:color w:val="000000"/>
          <w:lang w:eastAsia="en-GB"/>
        </w:rPr>
        <w:t>on the basis of</w:t>
      </w:r>
      <w:proofErr w:type="gramEnd"/>
      <w:r w:rsidRPr="00F41C3F">
        <w:rPr>
          <w:rFonts w:ascii="Arial" w:eastAsia="Times New Roman" w:hAnsi="Arial" w:cs="Arial"/>
          <w:color w:val="000000"/>
          <w:lang w:eastAsia="en-GB"/>
        </w:rPr>
        <w:t xml:space="preserve"> protected characteristics.</w:t>
      </w:r>
    </w:p>
    <w:p w14:paraId="544045CD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0C29F31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Where appropriate, recruitment procedures may include:</w:t>
      </w:r>
    </w:p>
    <w:p w14:paraId="0561ECDA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An application form</w:t>
      </w:r>
    </w:p>
    <w:p w14:paraId="18C816B4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Informal or formal interviews</w:t>
      </w:r>
    </w:p>
    <w:p w14:paraId="4F1BB103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References</w:t>
      </w:r>
    </w:p>
    <w:p w14:paraId="74628DB6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 xml:space="preserve">- </w:t>
      </w:r>
      <w:proofErr w:type="spellStart"/>
      <w:r w:rsidRPr="00F41C3F">
        <w:rPr>
          <w:rFonts w:ascii="Arial" w:eastAsia="Times New Roman" w:hAnsi="Arial" w:cs="Arial"/>
          <w:color w:val="000000"/>
          <w:lang w:eastAsia="en-GB"/>
        </w:rPr>
        <w:t>AccessNI</w:t>
      </w:r>
      <w:proofErr w:type="spellEnd"/>
      <w:r w:rsidRPr="00F41C3F">
        <w:rPr>
          <w:rFonts w:ascii="Arial" w:eastAsia="Times New Roman" w:hAnsi="Arial" w:cs="Arial"/>
          <w:color w:val="000000"/>
          <w:lang w:eastAsia="en-GB"/>
        </w:rPr>
        <w:t xml:space="preserve"> or safeguarding checks</w:t>
      </w:r>
    </w:p>
    <w:p w14:paraId="03E38638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Safeguarding declarations</w:t>
      </w:r>
    </w:p>
    <w:p w14:paraId="0B6004C0" w14:textId="5281CB8C" w:rsidR="00F41C3F" w:rsidRPr="00F41C3F" w:rsidRDefault="00F41C3F" w:rsidP="00F41C3F">
      <w:pPr>
        <w:pStyle w:val="CWHeading"/>
      </w:pPr>
      <w:r w:rsidRPr="00F41C3F">
        <w:t>Volunteer Roles and Responsibilities</w:t>
      </w:r>
    </w:p>
    <w:p w14:paraId="7DA2F4CA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Volunteers will receive information outlining:</w:t>
      </w:r>
    </w:p>
    <w:p w14:paraId="6F95EEAD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Their role and responsibilities</w:t>
      </w:r>
    </w:p>
    <w:p w14:paraId="65F26871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Relevant contacts and reporting structures</w:t>
      </w:r>
    </w:p>
    <w:p w14:paraId="1F9DB229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Appropriate policies and procedures</w:t>
      </w:r>
    </w:p>
    <w:p w14:paraId="7FC89313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Expectations relating to conduct and safeguarding</w:t>
      </w:r>
    </w:p>
    <w:p w14:paraId="4CBF4B58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1BA4A28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Volunteers are expected to:</w:t>
      </w:r>
    </w:p>
    <w:p w14:paraId="42BBBC8B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Carry out their role responsibly and to the best of their ability</w:t>
      </w:r>
    </w:p>
    <w:p w14:paraId="373CFC6F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Treat others with dignity and respect</w:t>
      </w:r>
    </w:p>
    <w:p w14:paraId="39AD034B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lastRenderedPageBreak/>
        <w:t>- Follow Festival policies and procedures</w:t>
      </w:r>
    </w:p>
    <w:p w14:paraId="3D642D56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Maintain confidentiality where appropriate</w:t>
      </w:r>
    </w:p>
    <w:p w14:paraId="472C14F5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Act in accordance with safeguarding procedures</w:t>
      </w:r>
    </w:p>
    <w:p w14:paraId="012CD73F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Raise concerns or incidents promptly</w:t>
      </w:r>
    </w:p>
    <w:p w14:paraId="304A3001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Represent the Festival positively and professionally</w:t>
      </w:r>
    </w:p>
    <w:p w14:paraId="3C652300" w14:textId="6574896D" w:rsidR="00F41C3F" w:rsidRPr="00F41C3F" w:rsidRDefault="00F41C3F" w:rsidP="00F41C3F">
      <w:pPr>
        <w:pStyle w:val="CWHeading"/>
      </w:pPr>
      <w:r w:rsidRPr="00F41C3F">
        <w:t>Induction and Training</w:t>
      </w:r>
    </w:p>
    <w:p w14:paraId="0EFC7C3D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Volunteers may receive induction, guidance or training appropriate to their role.</w:t>
      </w:r>
    </w:p>
    <w:p w14:paraId="0736DD59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ED640C0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This may include:</w:t>
      </w:r>
    </w:p>
    <w:p w14:paraId="5C7EE00A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Safeguarding procedures</w:t>
      </w:r>
    </w:p>
    <w:p w14:paraId="0A65B4C1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Health and safety guidance</w:t>
      </w:r>
    </w:p>
    <w:p w14:paraId="7AD410C6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Event procedures</w:t>
      </w:r>
    </w:p>
    <w:p w14:paraId="349472C4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Equality and inclusion guidance</w:t>
      </w:r>
    </w:p>
    <w:p w14:paraId="3E03A631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Social media and ICT expectations</w:t>
      </w:r>
    </w:p>
    <w:p w14:paraId="2D0B693D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9D10EEC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Ongoing support and supervision will be provided where appropriate.</w:t>
      </w:r>
    </w:p>
    <w:p w14:paraId="6FB6F442" w14:textId="00C64E72" w:rsidR="00F41C3F" w:rsidRPr="00F41C3F" w:rsidRDefault="00F41C3F" w:rsidP="00F41C3F">
      <w:pPr>
        <w:pStyle w:val="CWHeading"/>
      </w:pPr>
      <w:r w:rsidRPr="00F41C3F">
        <w:t>Support and Supervision</w:t>
      </w:r>
    </w:p>
    <w:p w14:paraId="58C56ACE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Volunteers will have a designated point of contact or supervisor during Festival activities.</w:t>
      </w:r>
    </w:p>
    <w:p w14:paraId="289F5128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2F929BA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F41C3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F41C3F">
        <w:rPr>
          <w:rFonts w:ascii="Arial" w:eastAsia="Times New Roman" w:hAnsi="Arial" w:cs="Arial"/>
          <w:color w:val="000000"/>
          <w:lang w:eastAsia="en-GB"/>
        </w:rPr>
        <w:t xml:space="preserve"> will aim to:</w:t>
      </w:r>
    </w:p>
    <w:p w14:paraId="2BC26EE8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Provide appropriate guidance and support</w:t>
      </w:r>
    </w:p>
    <w:p w14:paraId="5D2585CF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Encourage open communication</w:t>
      </w:r>
    </w:p>
    <w:p w14:paraId="038B4AA4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Recognise volunteer contributions</w:t>
      </w:r>
    </w:p>
    <w:p w14:paraId="11BB3366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Provide opportunities for feedback</w:t>
      </w:r>
    </w:p>
    <w:p w14:paraId="2C9534DB" w14:textId="41DFF1F6" w:rsidR="00F41C3F" w:rsidRPr="00F41C3F" w:rsidRDefault="00F41C3F" w:rsidP="00F41C3F">
      <w:pPr>
        <w:pStyle w:val="CWHeading"/>
      </w:pPr>
      <w:r w:rsidRPr="00F41C3F">
        <w:t>Health and Safety</w:t>
      </w:r>
    </w:p>
    <w:p w14:paraId="73198E0C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F41C3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F41C3F">
        <w:rPr>
          <w:rFonts w:ascii="Arial" w:eastAsia="Times New Roman" w:hAnsi="Arial" w:cs="Arial"/>
          <w:color w:val="000000"/>
          <w:lang w:eastAsia="en-GB"/>
        </w:rPr>
        <w:t xml:space="preserve"> is committed to providing a safe environment for volunteers.</w:t>
      </w:r>
    </w:p>
    <w:p w14:paraId="366B500E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DEAFFED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Volunteers are expected to:</w:t>
      </w:r>
    </w:p>
    <w:p w14:paraId="4B6914F1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Follow health and safety procedures</w:t>
      </w:r>
    </w:p>
    <w:p w14:paraId="19554655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Report hazards, accidents or unsafe situations</w:t>
      </w:r>
    </w:p>
    <w:p w14:paraId="7777EA1E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Cooperate with risk assessments and emergency procedures</w:t>
      </w:r>
    </w:p>
    <w:p w14:paraId="600CBB15" w14:textId="67735D86" w:rsidR="00F41C3F" w:rsidRPr="00F41C3F" w:rsidRDefault="00F41C3F" w:rsidP="00F41C3F">
      <w:pPr>
        <w:pStyle w:val="CWHeading"/>
      </w:pPr>
      <w:r w:rsidRPr="00F41C3F">
        <w:t>Safeguarding</w:t>
      </w:r>
    </w:p>
    <w:p w14:paraId="6371F2D0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All volunteers must adhere to Festival safeguarding policies and procedures.</w:t>
      </w:r>
    </w:p>
    <w:p w14:paraId="257CFBC4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6D35EC0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Volunteers should:</w:t>
      </w:r>
    </w:p>
    <w:p w14:paraId="35E6CFB5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Maintain appropriate professional boundaries</w:t>
      </w:r>
    </w:p>
    <w:p w14:paraId="72BB1211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Report safeguarding concerns immediately</w:t>
      </w:r>
    </w:p>
    <w:p w14:paraId="0DB102AD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- Avoid inappropriate conduct or communication</w:t>
      </w:r>
    </w:p>
    <w:p w14:paraId="5AC05AEC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 xml:space="preserve">- </w:t>
      </w:r>
      <w:proofErr w:type="gramStart"/>
      <w:r w:rsidRPr="00F41C3F">
        <w:rPr>
          <w:rFonts w:ascii="Arial" w:eastAsia="Times New Roman" w:hAnsi="Arial" w:cs="Arial"/>
          <w:color w:val="000000"/>
          <w:lang w:eastAsia="en-GB"/>
        </w:rPr>
        <w:t>Support the welfare and safety of participants at all times</w:t>
      </w:r>
      <w:proofErr w:type="gramEnd"/>
    </w:p>
    <w:p w14:paraId="534B58D8" w14:textId="721D69E8" w:rsidR="00F41C3F" w:rsidRPr="00F41C3F" w:rsidRDefault="00F41C3F" w:rsidP="00F41C3F">
      <w:pPr>
        <w:pStyle w:val="CWHeading"/>
      </w:pPr>
      <w:r w:rsidRPr="00F41C3F">
        <w:lastRenderedPageBreak/>
        <w:t>Confidentiality and Data Protection</w:t>
      </w:r>
    </w:p>
    <w:p w14:paraId="0C9C2C6A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 xml:space="preserve">Volunteers may have access to confidential information </w:t>
      </w:r>
      <w:proofErr w:type="gramStart"/>
      <w:r w:rsidRPr="00F41C3F">
        <w:rPr>
          <w:rFonts w:ascii="Arial" w:eastAsia="Times New Roman" w:hAnsi="Arial" w:cs="Arial"/>
          <w:color w:val="000000"/>
          <w:lang w:eastAsia="en-GB"/>
        </w:rPr>
        <w:t>during the course of</w:t>
      </w:r>
      <w:proofErr w:type="gramEnd"/>
      <w:r w:rsidRPr="00F41C3F">
        <w:rPr>
          <w:rFonts w:ascii="Arial" w:eastAsia="Times New Roman" w:hAnsi="Arial" w:cs="Arial"/>
          <w:color w:val="000000"/>
          <w:lang w:eastAsia="en-GB"/>
        </w:rPr>
        <w:t xml:space="preserve"> their role.</w:t>
      </w:r>
    </w:p>
    <w:p w14:paraId="5E609F18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BC44B96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Confidential information relating to participants, staff, donors, volunteers or Festival operations must not be shared inappropriately.</w:t>
      </w:r>
    </w:p>
    <w:p w14:paraId="74949A99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3FBC903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All volunteers are expected to comply with relevant data protection legislation and Festival privacy policies.</w:t>
      </w:r>
    </w:p>
    <w:p w14:paraId="5B2AC7CC" w14:textId="77777777" w:rsidR="00F41C3F" w:rsidRPr="00F41C3F" w:rsidRDefault="00F41C3F" w:rsidP="00F41C3F">
      <w:pPr>
        <w:pStyle w:val="CWHeading"/>
      </w:pPr>
      <w:r w:rsidRPr="00F41C3F">
        <w:t>Expenses</w:t>
      </w:r>
    </w:p>
    <w:p w14:paraId="11EC70D4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Where agreed in advance, reasonable volunteer expenses may be reimbursed in accordance with Festival procedures and available resources.</w:t>
      </w:r>
    </w:p>
    <w:p w14:paraId="559FF76D" w14:textId="7495D04B" w:rsidR="00F41C3F" w:rsidRPr="00F41C3F" w:rsidRDefault="00F41C3F" w:rsidP="00F41C3F">
      <w:pPr>
        <w:pStyle w:val="CWHeading"/>
      </w:pPr>
      <w:r w:rsidRPr="00F41C3F">
        <w:t>Ending the Volunteer Arrangement</w:t>
      </w:r>
    </w:p>
    <w:p w14:paraId="74E3E437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 xml:space="preserve">Either the volunteer or the </w:t>
      </w:r>
      <w:proofErr w:type="gramStart"/>
      <w:r w:rsidRPr="00F41C3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F41C3F">
        <w:rPr>
          <w:rFonts w:ascii="Arial" w:eastAsia="Times New Roman" w:hAnsi="Arial" w:cs="Arial"/>
          <w:color w:val="000000"/>
          <w:lang w:eastAsia="en-GB"/>
        </w:rPr>
        <w:t xml:space="preserve"> may end the volunteering arrangement at any time.</w:t>
      </w:r>
    </w:p>
    <w:p w14:paraId="65B70717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997F9F6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F41C3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F41C3F">
        <w:rPr>
          <w:rFonts w:ascii="Arial" w:eastAsia="Times New Roman" w:hAnsi="Arial" w:cs="Arial"/>
          <w:color w:val="000000"/>
          <w:lang w:eastAsia="en-GB"/>
        </w:rPr>
        <w:t xml:space="preserve"> reserves the right to remove volunteers from duties where conduct, behaviour or circumstances are deemed inappropriate or inconsistent with Festival policies.</w:t>
      </w:r>
    </w:p>
    <w:p w14:paraId="46CADDA9" w14:textId="5C7DC054" w:rsidR="00F41C3F" w:rsidRPr="00F41C3F" w:rsidRDefault="00F41C3F" w:rsidP="00F41C3F">
      <w:pPr>
        <w:pStyle w:val="CWHeading"/>
      </w:pPr>
      <w:r w:rsidRPr="00F41C3F">
        <w:t>Review of Policy</w:t>
      </w:r>
    </w:p>
    <w:p w14:paraId="6FA677BB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This policy was approved by the Board of the Charles Wood Festival of Music and Summer School in May 2026.</w:t>
      </w:r>
    </w:p>
    <w:p w14:paraId="604C2AE1" w14:textId="77777777" w:rsidR="00F41C3F" w:rsidRP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D6FC18A" w14:textId="6515F3CB" w:rsidR="00F41C3F" w:rsidRDefault="00F41C3F" w:rsidP="00F41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F41C3F">
        <w:rPr>
          <w:rFonts w:ascii="Arial" w:eastAsia="Times New Roman" w:hAnsi="Arial" w:cs="Arial"/>
          <w:color w:val="000000"/>
          <w:lang w:eastAsia="en-GB"/>
        </w:rPr>
        <w:t>The policy will be reviewed annually or earlier where required by changes in legislation, safeguarding guidance or organisational practice.</w:t>
      </w:r>
    </w:p>
    <w:p w14:paraId="5F7C2A78" w14:textId="77777777" w:rsidR="00CB0BD6" w:rsidRPr="00CB0BD6" w:rsidRDefault="00CB0BD6" w:rsidP="00CB0BD6">
      <w:pPr>
        <w:jc w:val="both"/>
        <w:rPr>
          <w:rFonts w:ascii="Arial" w:hAnsi="Arial" w:cs="Arial"/>
        </w:rPr>
      </w:pPr>
    </w:p>
    <w:sectPr w:rsidR="00CB0BD6" w:rsidRPr="00CB0BD6" w:rsidSect="0076304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308A"/>
    <w:multiLevelType w:val="hybridMultilevel"/>
    <w:tmpl w:val="AFDA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546E"/>
    <w:multiLevelType w:val="hybridMultilevel"/>
    <w:tmpl w:val="B2E0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71357"/>
    <w:multiLevelType w:val="hybridMultilevel"/>
    <w:tmpl w:val="6BE8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6B88"/>
    <w:multiLevelType w:val="hybridMultilevel"/>
    <w:tmpl w:val="341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016">
    <w:abstractNumId w:val="3"/>
  </w:num>
  <w:num w:numId="2" w16cid:durableId="793056774">
    <w:abstractNumId w:val="0"/>
  </w:num>
  <w:num w:numId="3" w16cid:durableId="972055128">
    <w:abstractNumId w:val="1"/>
  </w:num>
  <w:num w:numId="4" w16cid:durableId="201406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D6"/>
    <w:rsid w:val="002F55DB"/>
    <w:rsid w:val="00303958"/>
    <w:rsid w:val="00317CD5"/>
    <w:rsid w:val="003617E1"/>
    <w:rsid w:val="00551438"/>
    <w:rsid w:val="006F5B49"/>
    <w:rsid w:val="0070540A"/>
    <w:rsid w:val="00763047"/>
    <w:rsid w:val="00A5439F"/>
    <w:rsid w:val="00C15B29"/>
    <w:rsid w:val="00CB0BD6"/>
    <w:rsid w:val="00DA5C44"/>
    <w:rsid w:val="00EE353A"/>
    <w:rsid w:val="00F41C3F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D286A"/>
  <w14:defaultImageDpi w14:val="32767"/>
  <w15:chartTrackingRefBased/>
  <w15:docId w15:val="{6E4F0DCA-C57A-B943-A4B6-A77000E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BD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0BD6"/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WHeading">
    <w:name w:val="CWHeading"/>
    <w:basedOn w:val="NormalWeb"/>
    <w:qFormat/>
    <w:rsid w:val="00CB0BD6"/>
    <w:pPr>
      <w:jc w:val="both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CWBODY">
    <w:name w:val="CWBODY"/>
    <w:basedOn w:val="NormalWeb"/>
    <w:qFormat/>
    <w:rsid w:val="00CB0BD6"/>
    <w:pPr>
      <w:jc w:val="both"/>
    </w:pPr>
    <w:rPr>
      <w:rFonts w:ascii="Arial" w:hAnsi="Arial" w:cs="Arial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0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0BD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CB0B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Fields</dc:creator>
  <cp:keywords/>
  <dc:description/>
  <cp:lastModifiedBy>A Fields</cp:lastModifiedBy>
  <cp:revision>2</cp:revision>
  <dcterms:created xsi:type="dcterms:W3CDTF">2026-05-13T11:49:00Z</dcterms:created>
  <dcterms:modified xsi:type="dcterms:W3CDTF">2026-05-13T11:49:00Z</dcterms:modified>
</cp:coreProperties>
</file>